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50DA9" w14:textId="50B7804F" w:rsidR="00F61420" w:rsidRPr="00774985" w:rsidRDefault="00F61420" w:rsidP="00F61420">
      <w:pPr>
        <w:spacing w:line="260" w:lineRule="exact"/>
        <w:rPr>
          <w:color w:val="323232"/>
        </w:rPr>
      </w:pPr>
      <w:bookmarkStart w:id="0" w:name="_GoBack"/>
      <w:bookmarkEnd w:id="0"/>
      <w:r>
        <w:rPr>
          <w:noProof/>
          <w:color w:val="323232"/>
          <w:lang w:val="en-US" w:eastAsia="da-DK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E2CC7A2" wp14:editId="6538D7B1">
                <wp:simplePos x="0" y="0"/>
                <wp:positionH relativeFrom="column">
                  <wp:posOffset>4107815</wp:posOffset>
                </wp:positionH>
                <wp:positionV relativeFrom="page">
                  <wp:posOffset>1402080</wp:posOffset>
                </wp:positionV>
                <wp:extent cx="1143000" cy="228600"/>
                <wp:effectExtent l="5715" t="508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36D30" w14:textId="3270432C" w:rsidR="00F61420" w:rsidRPr="00774985" w:rsidRDefault="00F61420" w:rsidP="00F61420">
                            <w:pPr>
                              <w:jc w:val="right"/>
                              <w:rPr>
                                <w:color w:val="323232"/>
                              </w:rPr>
                            </w:pPr>
                            <w:r w:rsidRPr="00774985">
                              <w:rPr>
                                <w:color w:val="323232"/>
                              </w:rPr>
                              <w:fldChar w:fldCharType="begin"/>
                            </w:r>
                            <w:r w:rsidRPr="00774985">
                              <w:rPr>
                                <w:color w:val="323232"/>
                              </w:rPr>
                              <w:instrText xml:space="preserve"> TIME \@ "dd-MM-yyyy" </w:instrText>
                            </w:r>
                            <w:r w:rsidRPr="00774985">
                              <w:rPr>
                                <w:color w:val="323232"/>
                              </w:rPr>
                              <w:fldChar w:fldCharType="separate"/>
                            </w:r>
                            <w:r w:rsidR="00A40D94">
                              <w:rPr>
                                <w:noProof/>
                                <w:color w:val="323232"/>
                              </w:rPr>
                              <w:t>02-08-2019</w:t>
                            </w:r>
                            <w:r w:rsidRPr="00774985">
                              <w:rPr>
                                <w:color w:val="3232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CC7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45pt;margin-top:110.4pt;width:9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" stroked="f">
                <v:textbox>
                  <w:txbxContent>
                    <w:p w14:paraId="56F36D30" w14:textId="3270432C" w:rsidR="00F61420" w:rsidRPr="00774985" w:rsidRDefault="00F61420" w:rsidP="00F61420">
                      <w:pPr>
                        <w:jc w:val="right"/>
                        <w:rPr>
                          <w:color w:val="323232"/>
                        </w:rPr>
                      </w:pPr>
                      <w:r w:rsidRPr="00774985">
                        <w:rPr>
                          <w:color w:val="323232"/>
                        </w:rPr>
                        <w:fldChar w:fldCharType="begin"/>
                      </w:r>
                      <w:r w:rsidRPr="00774985">
                        <w:rPr>
                          <w:color w:val="323232"/>
                        </w:rPr>
                        <w:instrText xml:space="preserve"> TIME \@ "dd-MM-yyyy" </w:instrText>
                      </w:r>
                      <w:r w:rsidRPr="00774985">
                        <w:rPr>
                          <w:color w:val="323232"/>
                        </w:rPr>
                        <w:fldChar w:fldCharType="separate"/>
                      </w:r>
                      <w:r w:rsidR="00A40D94">
                        <w:rPr>
                          <w:noProof/>
                          <w:color w:val="323232"/>
                        </w:rPr>
                        <w:t>02-08-2019</w:t>
                      </w:r>
                      <w:r w:rsidRPr="00774985">
                        <w:rPr>
                          <w:color w:val="323232"/>
                        </w:rPr>
                        <w:fldChar w:fldCharType="end"/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774985">
        <w:rPr>
          <w:color w:val="323232"/>
        </w:rPr>
        <w:t>[</w:t>
      </w:r>
      <w:r w:rsidRPr="00774985">
        <w:rPr>
          <w:color w:val="0000FF"/>
        </w:rPr>
        <w:t>Socialforvaltningens navn</w:t>
      </w:r>
      <w:r w:rsidRPr="00774985">
        <w:rPr>
          <w:color w:val="323232"/>
        </w:rPr>
        <w:t>]</w:t>
      </w:r>
    </w:p>
    <w:p w14:paraId="23597E5A" w14:textId="78855F9F" w:rsidR="00F61420" w:rsidRPr="00774985" w:rsidRDefault="00F61420" w:rsidP="00F61420">
      <w:pPr>
        <w:spacing w:line="260" w:lineRule="exact"/>
        <w:rPr>
          <w:color w:val="323232"/>
        </w:rPr>
      </w:pPr>
      <w:r w:rsidRPr="00774985">
        <w:rPr>
          <w:color w:val="323232"/>
        </w:rPr>
        <w:t>[</w:t>
      </w:r>
      <w:r w:rsidRPr="00774985">
        <w:rPr>
          <w:color w:val="0000FF"/>
        </w:rPr>
        <w:t>Adresse</w:t>
      </w:r>
      <w:r w:rsidRPr="00774985">
        <w:rPr>
          <w:color w:val="323232"/>
        </w:rPr>
        <w:t>]</w:t>
      </w:r>
      <w:r>
        <w:rPr>
          <w:color w:val="323232"/>
        </w:rPr>
        <w:t xml:space="preserve"> </w:t>
      </w:r>
      <w:r w:rsidRPr="00774985">
        <w:rPr>
          <w:color w:val="323232"/>
        </w:rPr>
        <w:t>[</w:t>
      </w:r>
      <w:r w:rsidRPr="00774985">
        <w:rPr>
          <w:color w:val="0000FF"/>
        </w:rPr>
        <w:t>Postnummer By</w:t>
      </w:r>
      <w:r w:rsidRPr="00774985">
        <w:rPr>
          <w:color w:val="323232"/>
        </w:rPr>
        <w:t>]</w:t>
      </w:r>
    </w:p>
    <w:p w14:paraId="3B5105E8" w14:textId="77777777" w:rsidR="00F61420" w:rsidRPr="00774985" w:rsidRDefault="00F61420" w:rsidP="00F61420">
      <w:pPr>
        <w:spacing w:line="240" w:lineRule="auto"/>
        <w:rPr>
          <w:color w:val="323232"/>
        </w:rPr>
      </w:pPr>
      <w:r w:rsidRPr="00774985">
        <w:rPr>
          <w:color w:val="323232"/>
        </w:rPr>
        <w:t>Vedrørende [</w:t>
      </w:r>
      <w:r w:rsidRPr="00774985">
        <w:rPr>
          <w:color w:val="0000FF"/>
        </w:rPr>
        <w:t>barnets navn og CPR-nummer</w:t>
      </w:r>
      <w:r w:rsidRPr="00774985">
        <w:rPr>
          <w:color w:val="323232"/>
        </w:rPr>
        <w:t>]</w:t>
      </w:r>
    </w:p>
    <w:p w14:paraId="2ABB2E76" w14:textId="77777777" w:rsidR="00F61420" w:rsidRPr="00774985" w:rsidRDefault="00F61420" w:rsidP="00F61420">
      <w:pPr>
        <w:spacing w:line="240" w:lineRule="auto"/>
        <w:rPr>
          <w:color w:val="323232"/>
        </w:rPr>
      </w:pPr>
      <w:r w:rsidRPr="00774985">
        <w:rPr>
          <w:color w:val="323232"/>
        </w:rPr>
        <w:t>Kære [</w:t>
      </w:r>
      <w:r w:rsidRPr="00774985">
        <w:rPr>
          <w:color w:val="0000FF"/>
        </w:rPr>
        <w:t>Socialrådgiverens navn</w:t>
      </w:r>
      <w:r w:rsidRPr="00774985">
        <w:rPr>
          <w:color w:val="323232"/>
        </w:rPr>
        <w:t>]</w:t>
      </w:r>
    </w:p>
    <w:p w14:paraId="0BE9A81D" w14:textId="6A4B2C1A" w:rsidR="00F61420" w:rsidRPr="00774985" w:rsidRDefault="00F61420" w:rsidP="00F61420">
      <w:pPr>
        <w:spacing w:line="240" w:lineRule="auto"/>
        <w:rPr>
          <w:color w:val="323232"/>
        </w:rPr>
      </w:pPr>
      <w:r w:rsidRPr="00774985">
        <w:rPr>
          <w:color w:val="323232"/>
        </w:rPr>
        <w:t xml:space="preserve">Ansøgning om støtte til dækning af udgifterne i forbindelse med deltagelse i </w:t>
      </w:r>
      <w:r w:rsidR="001144A3">
        <w:rPr>
          <w:b/>
          <w:i/>
          <w:color w:val="323232"/>
        </w:rPr>
        <w:t>Forældrekursus/udviklingskursus.</w:t>
      </w:r>
      <w:r w:rsidRPr="00774985">
        <w:rPr>
          <w:color w:val="323232"/>
        </w:rPr>
        <w:t xml:space="preserve"> </w:t>
      </w:r>
    </w:p>
    <w:p w14:paraId="2AA072FB" w14:textId="44845D7C" w:rsidR="00F61420" w:rsidRDefault="00F61420" w:rsidP="00F61420">
      <w:pPr>
        <w:spacing w:line="240" w:lineRule="auto"/>
        <w:rPr>
          <w:color w:val="323232"/>
        </w:rPr>
      </w:pPr>
      <w:r w:rsidRPr="00774985">
        <w:rPr>
          <w:color w:val="323232"/>
        </w:rPr>
        <w:t xml:space="preserve">Undertegnede ansøger hermed om dækning af de udgifter, som er forbundet med deltagelse i kurset </w:t>
      </w:r>
      <w:r>
        <w:rPr>
          <w:b/>
          <w:i/>
          <w:color w:val="323232"/>
        </w:rPr>
        <w:t xml:space="preserve">Forældrekursus </w:t>
      </w:r>
      <w:r>
        <w:rPr>
          <w:color w:val="323232"/>
        </w:rPr>
        <w:t xml:space="preserve">, der afholdes af Tommy Lynnerup, i hans lokaler eller ved mig privat. </w:t>
      </w:r>
    </w:p>
    <w:p w14:paraId="712B37A3" w14:textId="250334F7" w:rsidR="00F61420" w:rsidRPr="00774985" w:rsidRDefault="00F61420" w:rsidP="00F61420">
      <w:pPr>
        <w:spacing w:line="240" w:lineRule="auto"/>
        <w:rPr>
          <w:color w:val="323232"/>
        </w:rPr>
      </w:pPr>
      <w:r>
        <w:rPr>
          <w:color w:val="323232"/>
        </w:rPr>
        <w:t>Kurset/ kurserne afholdes den [</w:t>
      </w:r>
      <w:r>
        <w:rPr>
          <w:color w:val="0000FF"/>
        </w:rPr>
        <w:t>Datoer</w:t>
      </w:r>
      <w:r>
        <w:rPr>
          <w:color w:val="323232"/>
        </w:rPr>
        <w:t>].</w:t>
      </w:r>
    </w:p>
    <w:p w14:paraId="336761BA" w14:textId="14A2E98A" w:rsidR="00F61420" w:rsidRPr="00774985" w:rsidRDefault="00F61420" w:rsidP="00F61420">
      <w:pPr>
        <w:spacing w:line="240" w:lineRule="auto"/>
        <w:rPr>
          <w:color w:val="323232"/>
        </w:rPr>
      </w:pPr>
      <w:r w:rsidRPr="00774985">
        <w:rPr>
          <w:color w:val="323232"/>
        </w:rPr>
        <w:t>Kurset har et indhold, som vi kan få stor praktisk glæde af i hverdagen. På kurset lægges der særlig vægt på at give deltagerne konkrete værktøjer med hjem, der kan hjælpe os i forhold til de problemer, det giver</w:t>
      </w:r>
      <w:r w:rsidR="00004662">
        <w:rPr>
          <w:color w:val="323232"/>
        </w:rPr>
        <w:t xml:space="preserve"> i dagligdagen at leve med de udfordringer vi har </w:t>
      </w:r>
      <w:r w:rsidRPr="00774985">
        <w:rPr>
          <w:color w:val="323232"/>
        </w:rPr>
        <w:t>i familien. Kurset kan dermed være med til at afhjælpe følgerne a</w:t>
      </w:r>
      <w:r w:rsidR="00004662">
        <w:rPr>
          <w:color w:val="323232"/>
        </w:rPr>
        <w:t xml:space="preserve">f de udfordringer </w:t>
      </w:r>
      <w:r>
        <w:rPr>
          <w:color w:val="323232"/>
        </w:rPr>
        <w:t>og give mit barn be</w:t>
      </w:r>
      <w:r w:rsidR="00004662">
        <w:rPr>
          <w:color w:val="323232"/>
        </w:rPr>
        <w:t xml:space="preserve">dre vilkår og rum til udvikling, både mennekseligt, socialt og fagligt. </w:t>
      </w:r>
      <w:r w:rsidRPr="00774985">
        <w:rPr>
          <w:color w:val="323232"/>
        </w:rPr>
        <w:t xml:space="preserve">Et andet formål med kurset er at skabe netværk mellem deltagerne på kryds og tværs af landet. Og det er netop den slags gensidig erfaringsudveksling og støtte, vi har brug for i vores situation. </w:t>
      </w:r>
    </w:p>
    <w:p w14:paraId="126DC896" w14:textId="26E0EB7D" w:rsidR="00F61420" w:rsidRDefault="00F61420" w:rsidP="00F61420">
      <w:pPr>
        <w:spacing w:line="240" w:lineRule="auto"/>
        <w:rPr>
          <w:color w:val="323232"/>
        </w:rPr>
      </w:pPr>
      <w:r w:rsidRPr="001D1E49">
        <w:rPr>
          <w:color w:val="323232"/>
        </w:rPr>
        <w:t xml:space="preserve">Kursusprogrammet </w:t>
      </w:r>
      <w:r>
        <w:rPr>
          <w:color w:val="323232"/>
        </w:rPr>
        <w:t xml:space="preserve">kan ses på: </w:t>
      </w:r>
      <w:r w:rsidR="001144A3">
        <w:rPr>
          <w:color w:val="323232"/>
        </w:rPr>
        <w:t>www.</w:t>
      </w:r>
      <w:r>
        <w:rPr>
          <w:color w:val="323232"/>
        </w:rPr>
        <w:t>Tommylynnerup.dk .</w:t>
      </w:r>
      <w:r w:rsidRPr="001D1E49">
        <w:rPr>
          <w:color w:val="323232"/>
        </w:rPr>
        <w:t xml:space="preserve"> For yderligere oplysning om kurset henvises til vedlagte kursusbeskrivelse og </w:t>
      </w:r>
      <w:r>
        <w:rPr>
          <w:color w:val="323232"/>
        </w:rPr>
        <w:t>Tommy Lynnerup p</w:t>
      </w:r>
      <w:r w:rsidR="001144A3">
        <w:rPr>
          <w:color w:val="323232"/>
        </w:rPr>
        <w:t>å E-mail: tommylynnerup@gmail.com</w:t>
      </w:r>
      <w:r>
        <w:rPr>
          <w:color w:val="323232"/>
        </w:rPr>
        <w:t xml:space="preserve"> telefon 22432096</w:t>
      </w:r>
      <w:r w:rsidRPr="001D1E49">
        <w:rPr>
          <w:color w:val="323232"/>
        </w:rPr>
        <w:t xml:space="preserve"> eller </w:t>
      </w:r>
      <w:r>
        <w:rPr>
          <w:color w:val="323232"/>
        </w:rPr>
        <w:t>via Facebook TommyLynnerup.dk</w:t>
      </w:r>
    </w:p>
    <w:p w14:paraId="6E3EE8B8" w14:textId="77777777" w:rsidR="00F61420" w:rsidRPr="00774985" w:rsidRDefault="00F61420" w:rsidP="00F61420">
      <w:pPr>
        <w:spacing w:line="240" w:lineRule="auto"/>
        <w:rPr>
          <w:color w:val="323232"/>
        </w:rPr>
      </w:pPr>
      <w:r w:rsidRPr="00774985">
        <w:rPr>
          <w:color w:val="323232"/>
        </w:rPr>
        <w:t>De udgifter, der bliver tale om i forbindelse med kurset, er:</w:t>
      </w:r>
    </w:p>
    <w:p w14:paraId="137BB8E0" w14:textId="77777777" w:rsidR="00F61420" w:rsidRPr="00774985" w:rsidRDefault="00F61420" w:rsidP="00F61420">
      <w:pPr>
        <w:spacing w:line="240" w:lineRule="auto"/>
        <w:rPr>
          <w:color w:val="323232"/>
        </w:rPr>
      </w:pPr>
      <w:r w:rsidRPr="00774985">
        <w:rPr>
          <w:color w:val="323232"/>
        </w:rPr>
        <w:t>Kursudgift på [</w:t>
      </w:r>
      <w:r w:rsidRPr="00774985">
        <w:rPr>
          <w:color w:val="0000FF"/>
        </w:rPr>
        <w:t>skriv beløb</w:t>
      </w:r>
      <w:r w:rsidRPr="00774985">
        <w:rPr>
          <w:color w:val="323232"/>
        </w:rPr>
        <w:t>]</w:t>
      </w:r>
    </w:p>
    <w:p w14:paraId="0C702C70" w14:textId="77777777" w:rsidR="00F61420" w:rsidRPr="00774985" w:rsidRDefault="00F61420" w:rsidP="00F61420">
      <w:pPr>
        <w:spacing w:line="240" w:lineRule="auto"/>
        <w:rPr>
          <w:color w:val="323232"/>
        </w:rPr>
      </w:pPr>
      <w:r w:rsidRPr="00774985">
        <w:rPr>
          <w:color w:val="323232"/>
        </w:rPr>
        <w:t>Kompensation for tabt arbejdsfortjeneste [</w:t>
      </w:r>
      <w:r w:rsidRPr="00774985">
        <w:rPr>
          <w:color w:val="0000FF"/>
        </w:rPr>
        <w:t>skriv beløb</w:t>
      </w:r>
      <w:r w:rsidRPr="00774985">
        <w:rPr>
          <w:color w:val="323232"/>
        </w:rPr>
        <w:t>]</w:t>
      </w:r>
    </w:p>
    <w:p w14:paraId="46658DF8" w14:textId="77777777" w:rsidR="00F61420" w:rsidRPr="00774985" w:rsidRDefault="00F61420" w:rsidP="00F61420">
      <w:pPr>
        <w:spacing w:line="240" w:lineRule="auto"/>
        <w:rPr>
          <w:color w:val="323232"/>
        </w:rPr>
      </w:pPr>
      <w:r w:rsidRPr="00774985">
        <w:rPr>
          <w:color w:val="323232"/>
        </w:rPr>
        <w:t>Transport [</w:t>
      </w:r>
      <w:r w:rsidRPr="00774985">
        <w:rPr>
          <w:color w:val="0000FF"/>
        </w:rPr>
        <w:t>skriv beløb</w:t>
      </w:r>
      <w:r w:rsidRPr="00774985">
        <w:rPr>
          <w:color w:val="323232"/>
        </w:rPr>
        <w:t>]</w:t>
      </w:r>
    </w:p>
    <w:p w14:paraId="41042F4C" w14:textId="77777777" w:rsidR="00F61420" w:rsidRPr="00774985" w:rsidRDefault="00F61420" w:rsidP="00F61420">
      <w:pPr>
        <w:spacing w:line="240" w:lineRule="auto"/>
        <w:rPr>
          <w:color w:val="323232"/>
        </w:rPr>
      </w:pPr>
      <w:r w:rsidRPr="00774985">
        <w:rPr>
          <w:color w:val="323232"/>
        </w:rPr>
        <w:t>Pasning af barn/børn, der ikke skal med på kurset [</w:t>
      </w:r>
      <w:r w:rsidRPr="00774985">
        <w:rPr>
          <w:color w:val="0000FF"/>
        </w:rPr>
        <w:t>skriv beløb</w:t>
      </w:r>
      <w:r w:rsidRPr="00774985">
        <w:rPr>
          <w:color w:val="323232"/>
        </w:rPr>
        <w:t>]</w:t>
      </w:r>
    </w:p>
    <w:p w14:paraId="3E668F6D" w14:textId="77777777" w:rsidR="00F61420" w:rsidRPr="00774985" w:rsidRDefault="00F61420" w:rsidP="00F61420">
      <w:pPr>
        <w:spacing w:line="240" w:lineRule="auto"/>
        <w:rPr>
          <w:color w:val="323232"/>
        </w:rPr>
      </w:pPr>
      <w:r w:rsidRPr="00774985">
        <w:rPr>
          <w:color w:val="323232"/>
        </w:rPr>
        <w:t>Total udgift [</w:t>
      </w:r>
      <w:r w:rsidRPr="00774985">
        <w:rPr>
          <w:color w:val="0000FF"/>
        </w:rPr>
        <w:t>Skriv sum af ovenstående beløb</w:t>
      </w:r>
      <w:r w:rsidRPr="00774985">
        <w:rPr>
          <w:color w:val="323232"/>
        </w:rPr>
        <w:t>]</w:t>
      </w:r>
    </w:p>
    <w:p w14:paraId="4BC6515E" w14:textId="77777777" w:rsidR="00F61420" w:rsidRPr="00774985" w:rsidRDefault="00F61420" w:rsidP="00F61420">
      <w:pPr>
        <w:spacing w:line="240" w:lineRule="auto"/>
        <w:rPr>
          <w:color w:val="323232"/>
        </w:rPr>
      </w:pPr>
      <w:r w:rsidRPr="00774985">
        <w:rPr>
          <w:color w:val="323232"/>
        </w:rPr>
        <w:t>Med venlig hilsen</w:t>
      </w:r>
    </w:p>
    <w:p w14:paraId="0713B62F" w14:textId="77777777" w:rsidR="00F61420" w:rsidRDefault="00F61420" w:rsidP="00F61420">
      <w:pPr>
        <w:spacing w:line="240" w:lineRule="auto"/>
        <w:rPr>
          <w:color w:val="323232"/>
        </w:rPr>
      </w:pPr>
    </w:p>
    <w:p w14:paraId="4DB867E6" w14:textId="77777777" w:rsidR="00F61420" w:rsidRPr="00774985" w:rsidRDefault="00F61420" w:rsidP="00F61420">
      <w:pPr>
        <w:spacing w:line="240" w:lineRule="auto"/>
        <w:rPr>
          <w:color w:val="323232"/>
        </w:rPr>
      </w:pPr>
      <w:r w:rsidRPr="00774985">
        <w:rPr>
          <w:color w:val="323232"/>
        </w:rPr>
        <w:t>[</w:t>
      </w:r>
      <w:r w:rsidRPr="00774985">
        <w:rPr>
          <w:color w:val="0000FF"/>
        </w:rPr>
        <w:t>Navn, adresse og telefonnummer</w:t>
      </w:r>
      <w:r w:rsidRPr="00774985">
        <w:rPr>
          <w:color w:val="323232"/>
        </w:rPr>
        <w:t>]</w:t>
      </w:r>
    </w:p>
    <w:p w14:paraId="02407639" w14:textId="77777777" w:rsidR="00F61420" w:rsidRPr="00774985" w:rsidRDefault="00F61420" w:rsidP="00F61420">
      <w:pPr>
        <w:spacing w:line="240" w:lineRule="auto"/>
        <w:rPr>
          <w:color w:val="323232"/>
        </w:rPr>
      </w:pPr>
      <w:r w:rsidRPr="00774985">
        <w:rPr>
          <w:color w:val="323232"/>
        </w:rPr>
        <w:t>[</w:t>
      </w:r>
      <w:r w:rsidRPr="00774985">
        <w:rPr>
          <w:color w:val="0000FF"/>
        </w:rPr>
        <w:t>Underskrift</w:t>
      </w:r>
      <w:r w:rsidRPr="00774985">
        <w:rPr>
          <w:color w:val="323232"/>
        </w:rPr>
        <w:t>]</w:t>
      </w:r>
    </w:p>
    <w:p w14:paraId="038A4198" w14:textId="701058D5" w:rsidR="00FA7D86" w:rsidRPr="009802A7" w:rsidRDefault="00FA7D86" w:rsidP="00F61420">
      <w:pPr>
        <w:pStyle w:val="Dato"/>
        <w:rPr>
          <w:noProof/>
          <w:sz w:val="24"/>
          <w:szCs w:val="24"/>
          <w:lang w:val="da-DK"/>
        </w:rPr>
      </w:pPr>
      <w:r w:rsidRPr="001B3BEC">
        <w:rPr>
          <w:b/>
          <w:noProof/>
          <w:sz w:val="24"/>
          <w:szCs w:val="24"/>
          <w:lang w:val="en-US" w:eastAsia="da-DK"/>
        </w:rPr>
        <mc:AlternateContent>
          <mc:Choice Requires="wps">
            <w:drawing>
              <wp:anchor distT="365760" distB="365760" distL="114300" distR="114300" simplePos="0" relativeHeight="251659264" behindDoc="0" locked="0" layoutInCell="1" allowOverlap="1" wp14:anchorId="049492CE" wp14:editId="52D0AC32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121285" cy="436880"/>
                <wp:effectExtent l="0" t="0" r="5715" b="20320"/>
                <wp:wrapTopAndBottom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Contact Info"/>
                            </w:tblPr>
                            <w:tblGrid>
                              <w:gridCol w:w="1426"/>
                              <w:gridCol w:w="158"/>
                              <w:gridCol w:w="6336"/>
                            </w:tblGrid>
                            <w:tr w:rsidR="00773851" w14:paraId="1D43905C" w14:textId="77777777">
                              <w:tc>
                                <w:tcPr>
                                  <w:tcW w:w="900" w:type="pct"/>
                                  <w:vAlign w:val="center"/>
                                </w:tcPr>
                                <w:p w14:paraId="4E990CF3" w14:textId="77777777" w:rsidR="00773851" w:rsidRDefault="00773851">
                                  <w:pPr>
                                    <w:pStyle w:val="Ingenafstand"/>
                                  </w:pPr>
                                  <w:r>
                                    <w:rPr>
                                      <w:noProof/>
                                      <w:lang w:val="en-US" w:eastAsia="da-DK"/>
                                    </w:rPr>
                                    <w:drawing>
                                      <wp:inline distT="0" distB="0" distL="0" distR="0" wp14:anchorId="7E004545" wp14:editId="6B6E5E87">
                                        <wp:extent cx="458980" cy="331420"/>
                                        <wp:effectExtent l="0" t="0" r="0" b="0"/>
                                        <wp:docPr id="7" name="Billed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logo_placeholder.tif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8980" cy="331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0" w:type="pct"/>
                                </w:tcPr>
                                <w:p w14:paraId="6092B23F" w14:textId="77777777" w:rsidR="00773851" w:rsidRDefault="00773851"/>
                              </w:tc>
                              <w:tc>
                                <w:tcPr>
                                  <w:tcW w:w="4000" w:type="pct"/>
                                  <w:vAlign w:val="center"/>
                                </w:tcPr>
                                <w:p w14:paraId="76CD1145" w14:textId="77777777" w:rsidR="00773851" w:rsidRPr="001C3717" w:rsidRDefault="00773851">
                                  <w:pPr>
                                    <w:pStyle w:val="Firma"/>
                                    <w:rPr>
                                      <w:color w:val="92D050"/>
                                    </w:rPr>
                                  </w:pPr>
                                  <w:r w:rsidRPr="001C3717">
                                    <w:rPr>
                                      <w:color w:val="92D050"/>
                                    </w:rPr>
                                    <w:t>tommylynnerup.dk</w:t>
                                  </w:r>
                                </w:p>
                                <w:p w14:paraId="341C83F8" w14:textId="77777777" w:rsidR="00773851" w:rsidRDefault="00773851">
                                  <w:pPr>
                                    <w:pStyle w:val="Sidefod"/>
                                  </w:pPr>
                                  <w:r>
                                    <w:t>Evaslundvej 200, lerkenfeld, 9600 Aars</w:t>
                                  </w:r>
                                </w:p>
                                <w:p w14:paraId="44FF9D55" w14:textId="77777777" w:rsidR="00773851" w:rsidRDefault="00773851" w:rsidP="00B67AC7">
                                  <w:pPr>
                                    <w:pStyle w:val="Sidefod"/>
                                  </w:pPr>
                                  <w:r>
                                    <w:t>22432096</w:t>
                                  </w:r>
                                  <w:r w:rsidRPr="00B67AC7">
                                    <w:t> | </w:t>
                                  </w:r>
                                  <w:r>
                                    <w:t>tommylynnerup@gmail.com</w:t>
                                  </w:r>
                                  <w:r w:rsidRPr="00B67AC7">
                                    <w:t> | </w:t>
                                  </w:r>
                                  <w:r>
                                    <w:t>www.tommylynnerup.dk</w:t>
                                  </w:r>
                                </w:p>
                              </w:tc>
                            </w:tr>
                          </w:tbl>
                          <w:p w14:paraId="4405E207" w14:textId="77777777" w:rsidR="00773851" w:rsidRDefault="00773851">
                            <w:pPr>
                              <w:pStyle w:val="Ingenafstand"/>
                              <w:spacing w:line="14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92CE" id="Tekstfelt 2" o:spid="_x0000_s1027" type="#_x0000_t202" style="position:absolute;margin-left:0;margin-top:0;width:9.55pt;height:34.4pt;z-index:251659264;visibility:visible;mso-wrap-style:none;mso-width-percent:1000;mso-height-percent:0;mso-wrap-distance-left:9pt;mso-wrap-distance-top:28.8pt;mso-wrap-distance-right:9pt;mso-wrap-distance-bottom:28.8pt;mso-position-horizontal:left;mso-position-horizontal-relative:margin;mso-position-vertical:bottom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" filled="f" stroked="f" strokeweight=".5pt">
                <v:textbox inset="0,0,0,0">
                  <w:txbxContent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Description w:val="Contact Info"/>
                      </w:tblPr>
                      <w:tblGrid>
                        <w:gridCol w:w="1426"/>
                        <w:gridCol w:w="158"/>
                        <w:gridCol w:w="6336"/>
                      </w:tblGrid>
                      <w:tr w:rsidR="00773851" w14:paraId="1D43905C" w14:textId="77777777">
                        <w:tc>
                          <w:tcPr>
                            <w:tcW w:w="900" w:type="pct"/>
                            <w:vAlign w:val="center"/>
                          </w:tcPr>
                          <w:p w14:paraId="4E990CF3" w14:textId="77777777" w:rsidR="00773851" w:rsidRDefault="00773851">
                            <w:pPr>
                              <w:pStyle w:val="Ingenafstand"/>
                            </w:pPr>
                            <w:r>
                              <w:rPr>
                                <w:noProof/>
                                <w:lang w:val="en-US" w:eastAsia="da-DK"/>
                              </w:rPr>
                              <w:drawing>
                                <wp:inline distT="0" distB="0" distL="0" distR="0" wp14:anchorId="7E004545" wp14:editId="6B6E5E87">
                                  <wp:extent cx="458980" cy="331420"/>
                                  <wp:effectExtent l="0" t="0" r="0" b="0"/>
                                  <wp:docPr id="7" name="Billed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ogo_placeholder.t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8980" cy="33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0" w:type="pct"/>
                          </w:tcPr>
                          <w:p w14:paraId="6092B23F" w14:textId="77777777" w:rsidR="00773851" w:rsidRDefault="00773851"/>
                        </w:tc>
                        <w:tc>
                          <w:tcPr>
                            <w:tcW w:w="4000" w:type="pct"/>
                            <w:vAlign w:val="center"/>
                          </w:tcPr>
                          <w:p w14:paraId="76CD1145" w14:textId="77777777" w:rsidR="00773851" w:rsidRPr="001C3717" w:rsidRDefault="00773851">
                            <w:pPr>
                              <w:pStyle w:val="Firma"/>
                              <w:rPr>
                                <w:color w:val="92D050"/>
                              </w:rPr>
                            </w:pPr>
                            <w:r w:rsidRPr="001C3717">
                              <w:rPr>
                                <w:color w:val="92D050"/>
                              </w:rPr>
                              <w:t>tommylynnerup.dk</w:t>
                            </w:r>
                          </w:p>
                          <w:p w14:paraId="341C83F8" w14:textId="77777777" w:rsidR="00773851" w:rsidRDefault="00773851">
                            <w:pPr>
                              <w:pStyle w:val="Sidefod"/>
                            </w:pPr>
                            <w:r>
                              <w:t>Evaslundvej 200, lerkenfeld, 9600 Aars</w:t>
                            </w:r>
                          </w:p>
                          <w:p w14:paraId="44FF9D55" w14:textId="77777777" w:rsidR="00773851" w:rsidRDefault="00773851" w:rsidP="00B67AC7">
                            <w:pPr>
                              <w:pStyle w:val="Sidefod"/>
                            </w:pPr>
                            <w:r>
                              <w:t>22432096</w:t>
                            </w:r>
                            <w:r w:rsidRPr="00B67AC7">
                              <w:t> | </w:t>
                            </w:r>
                            <w:r>
                              <w:t>tommylynnerup@gmail.com</w:t>
                            </w:r>
                            <w:r w:rsidRPr="00B67AC7">
                              <w:t> | </w:t>
                            </w:r>
                            <w:r>
                              <w:t>www.tommylynnerup.dk</w:t>
                            </w:r>
                          </w:p>
                        </w:tc>
                      </w:tr>
                    </w:tbl>
                    <w:p w14:paraId="4405E207" w14:textId="77777777" w:rsidR="00773851" w:rsidRDefault="00773851">
                      <w:pPr>
                        <w:pStyle w:val="Ingenafstand"/>
                        <w:spacing w:line="14" w:lineRule="exac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FA7D86" w:rsidRPr="009802A7" w:rsidSect="00816031">
      <w:pgSz w:w="12240" w:h="15840" w:code="1"/>
      <w:pgMar w:top="1440" w:right="2160" w:bottom="1080" w:left="2160" w:header="720" w:footer="79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6D33C" w14:textId="77777777" w:rsidR="00773851" w:rsidRDefault="00773851">
      <w:pPr>
        <w:spacing w:after="0" w:line="240" w:lineRule="auto"/>
      </w:pPr>
      <w:r>
        <w:separator/>
      </w:r>
    </w:p>
  </w:endnote>
  <w:endnote w:type="continuationSeparator" w:id="0">
    <w:p w14:paraId="2644E3AB" w14:textId="77777777" w:rsidR="00773851" w:rsidRDefault="0077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ADF52" w14:textId="77777777" w:rsidR="00773851" w:rsidRDefault="00773851">
      <w:pPr>
        <w:spacing w:after="0" w:line="240" w:lineRule="auto"/>
      </w:pPr>
      <w:r>
        <w:separator/>
      </w:r>
    </w:p>
  </w:footnote>
  <w:footnote w:type="continuationSeparator" w:id="0">
    <w:p w14:paraId="3F813426" w14:textId="77777777" w:rsidR="00773851" w:rsidRDefault="00773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Opstilling-punkttegn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0B3E78CF"/>
    <w:multiLevelType w:val="hybridMultilevel"/>
    <w:tmpl w:val="CDBA00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B1E76"/>
    <w:multiLevelType w:val="hybridMultilevel"/>
    <w:tmpl w:val="7DF24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5A0E5B4"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417"/>
    <w:rsid w:val="00004662"/>
    <w:rsid w:val="00051D88"/>
    <w:rsid w:val="001144A3"/>
    <w:rsid w:val="00155FEE"/>
    <w:rsid w:val="001923B0"/>
    <w:rsid w:val="001B3BEC"/>
    <w:rsid w:val="001C3717"/>
    <w:rsid w:val="002B7794"/>
    <w:rsid w:val="00305ECC"/>
    <w:rsid w:val="00463A55"/>
    <w:rsid w:val="00464747"/>
    <w:rsid w:val="00603CC3"/>
    <w:rsid w:val="006C4362"/>
    <w:rsid w:val="006C7A04"/>
    <w:rsid w:val="006D62B3"/>
    <w:rsid w:val="00773851"/>
    <w:rsid w:val="00816031"/>
    <w:rsid w:val="008D67B3"/>
    <w:rsid w:val="008F7C2A"/>
    <w:rsid w:val="009802A7"/>
    <w:rsid w:val="00A40D94"/>
    <w:rsid w:val="00B04C72"/>
    <w:rsid w:val="00B67AC7"/>
    <w:rsid w:val="00BF4417"/>
    <w:rsid w:val="00CB64A9"/>
    <w:rsid w:val="00D45399"/>
    <w:rsid w:val="00D94C88"/>
    <w:rsid w:val="00E4177F"/>
    <w:rsid w:val="00EE6886"/>
    <w:rsid w:val="00F61420"/>
    <w:rsid w:val="00FA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73B7635"/>
  <w15:docId w15:val="{76D8AAB8-D428-45E2-B69F-85324358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D4436" w:themeColor="text2" w:themeTint="E6"/>
        <w:lang w:val="lv-LV" w:eastAsia="lv-LV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7B3"/>
  </w:style>
  <w:style w:type="paragraph" w:styleId="Overskrift1">
    <w:name w:val="heading 1"/>
    <w:basedOn w:val="Normal"/>
    <w:next w:val="Normal"/>
    <w:link w:val="Overskrift1Tegn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styleId="Titel">
    <w:name w:val="Title"/>
    <w:basedOn w:val="Normal"/>
    <w:next w:val="Normal"/>
    <w:link w:val="TitelTegn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TitelTegn">
    <w:name w:val="Titel Tegn"/>
    <w:basedOn w:val="Standardskrifttypeiafsnit"/>
    <w:link w:val="Titel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styleId="Tabel-Gitter">
    <w:name w:val="Table Grid"/>
    <w:basedOn w:val="Tabel-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styleId="Opstilling-punkttegn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Billedtekst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trk">
    <w:name w:val="Strong"/>
    <w:basedOn w:val="Standardskrifttypeiafsnit"/>
    <w:uiPriority w:val="2"/>
    <w:qFormat/>
    <w:rPr>
      <w:b/>
      <w:bCs/>
    </w:rPr>
  </w:style>
  <w:style w:type="paragraph" w:styleId="Sidehoved">
    <w:name w:val="header"/>
    <w:basedOn w:val="Normal"/>
    <w:link w:val="SidehovedTegn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4"/>
  </w:style>
  <w:style w:type="paragraph" w:styleId="Sidefod">
    <w:name w:val="footer"/>
    <w:basedOn w:val="Normal"/>
    <w:link w:val="SidefodTegn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SidefodTegn">
    <w:name w:val="Sidefod Tegn"/>
    <w:basedOn w:val="Standardskrifttypeiafsnit"/>
    <w:link w:val="Sidefod"/>
    <w:uiPriority w:val="4"/>
    <w:rPr>
      <w:sz w:val="17"/>
    </w:rPr>
  </w:style>
  <w:style w:type="paragraph" w:customStyle="1" w:styleId="Firma">
    <w:name w:val="Firma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Ingenafstand">
    <w:name w:val="No Spacing"/>
    <w:uiPriority w:val="36"/>
    <w:unhideWhenUsed/>
    <w:qFormat/>
    <w:pPr>
      <w:spacing w:after="0" w:line="240" w:lineRule="auto"/>
    </w:pPr>
  </w:style>
  <w:style w:type="paragraph" w:styleId="Dato">
    <w:name w:val="Date"/>
    <w:basedOn w:val="Normal"/>
    <w:next w:val="Normal"/>
    <w:link w:val="DatoTegn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DatoTegn">
    <w:name w:val="Dato Tegn"/>
    <w:basedOn w:val="Standardskrifttypeiafsnit"/>
    <w:link w:val="Dato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dresse">
    <w:name w:val="Adresse"/>
    <w:basedOn w:val="Normal"/>
    <w:uiPriority w:val="4"/>
    <w:qFormat/>
    <w:pPr>
      <w:spacing w:after="0" w:line="240" w:lineRule="auto"/>
    </w:pPr>
    <w:rPr>
      <w:sz w:val="4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923B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923B0"/>
    <w:rPr>
      <w:rFonts w:ascii="Lucida Grande" w:hAnsi="Lucida Grande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FA7D86"/>
    <w:rPr>
      <w:color w:val="4D4436" w:themeColor="hyperlink"/>
      <w:u w:val="single"/>
    </w:rPr>
  </w:style>
  <w:style w:type="paragraph" w:styleId="Listeafsnit">
    <w:name w:val="List Paragraph"/>
    <w:basedOn w:val="Normal"/>
    <w:uiPriority w:val="34"/>
    <w:unhideWhenUsed/>
    <w:qFormat/>
    <w:rsid w:val="00603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ger\AppData\Roaming\Microsoft\Templates\Forretningsbrochure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Forretningsbrochure</Template>
  <TotalTime>0</TotalTime>
  <Pages>1</Pages>
  <Words>235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Bruger</dc:creator>
  <cp:keywords/>
  <cp:lastModifiedBy>Christina Viderup Eriksen</cp:lastModifiedBy>
  <cp:revision>2</cp:revision>
  <cp:lastPrinted>2016-04-24T15:40:00Z</cp:lastPrinted>
  <dcterms:created xsi:type="dcterms:W3CDTF">2019-08-02T11:20:00Z</dcterms:created>
  <dcterms:modified xsi:type="dcterms:W3CDTF">2019-08-02T11:20:00Z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TC029119009991</vt:lpwstr>
  </property>
</Properties>
</file>